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  <w:t>年度政府信息公开工作年度报告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333333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333333"/>
          <w:sz w:val="32"/>
          <w:szCs w:val="32"/>
          <w:lang w:eastAsia="zh-CN"/>
        </w:rPr>
        <w:t>黄石经济技术开发区</w:t>
      </w:r>
      <w:r>
        <w:rPr>
          <w:rFonts w:hint="eastAsia" w:ascii="楷体_GB2312" w:hAnsi="楷体_GB2312" w:eastAsia="楷体_GB2312" w:cs="楷体_GB2312"/>
          <w:b w:val="0"/>
          <w:bCs w:val="0"/>
          <w:color w:val="333333"/>
          <w:sz w:val="32"/>
          <w:szCs w:val="32"/>
          <w:lang w:val="en-US" w:eastAsia="zh-CN"/>
        </w:rPr>
        <w:t>·铁山卫生健康局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根据《中华人民共和国政府信息公开条例》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省、市、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区政府信息公开要求，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编制本报告。主要包括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总体情况、主动公开政府信息情况、收到和处理政府信息公开申请情况、政府信息公开行政复议和行政诉讼的情况、存在的主要问题及改进情况、其他需要报告的事项6个部分。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结合卫生健康工作实际，将2023年度政府信息公开工作报告如下：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2023年，在党工委、区委、管委会、区政府的坚强领导下，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开发区·铁山区卫生健康局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认真贯彻落实《中华人民共和国政府信息公开条例》，加强组织领导，局主要领导亲自抓，分管领导具体抓,进一步压实工作责任。同时，遵循公正、公平、合法、便民的原则，建立健全工作机制，依法推进政府信息公开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结合卫生健康工作，加大主动公开力度，大力推行网上审批，优化审批办事服务，全年共上报行政许可数据136条；依申请公开的政府信息0件；针对本部门因政府信息公开事务的行政复议案、行政诉讼案和有关的申诉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积极做好政府信息主动公开工作，严格按照发布审查和保密审查规定开展信息审核，按照相关工作要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求和规定，明确信息公开范围，对政府信息特别是重点内容信息进行认真梳理，逐项审查公开。经梳理汇总，我局主动公开的内容主要包括机构信息、政策文件、工作信息、办事指南等。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本报告数据统计时限为2023年1月1日起至2023年12月31日止。如对本报告有任何疑问，请联系开发区·铁山区卫健局，监督电话0714—6396606。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开发区·铁山区卫生健康局在湖北省政务服务网上主动公开权力清单56条，含行政许可12条，行政确认4条，行政给付3条，行政裁决1条，其他行政权力3条，行政处罚17条，行政检查7条，公共服务9条。</w:t>
      </w:r>
    </w:p>
    <w:tbl>
      <w:tblPr>
        <w:tblStyle w:val="4"/>
        <w:tblW w:w="895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2238"/>
        <w:gridCol w:w="2240"/>
        <w:gridCol w:w="2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2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2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5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7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7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5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7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7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7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5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72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72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tbl>
      <w:tblPr>
        <w:tblStyle w:val="4"/>
        <w:tblW w:w="9007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5"/>
        <w:gridCol w:w="850"/>
        <w:gridCol w:w="3028"/>
        <w:gridCol w:w="632"/>
        <w:gridCol w:w="632"/>
        <w:gridCol w:w="632"/>
        <w:gridCol w:w="632"/>
        <w:gridCol w:w="632"/>
        <w:gridCol w:w="639"/>
        <w:gridCol w:w="6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7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43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7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16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63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7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63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7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7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5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69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3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9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95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7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tbl>
      <w:tblPr>
        <w:tblStyle w:val="4"/>
        <w:tblW w:w="90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602"/>
        <w:gridCol w:w="602"/>
        <w:gridCol w:w="602"/>
        <w:gridCol w:w="611"/>
        <w:gridCol w:w="602"/>
        <w:gridCol w:w="602"/>
        <w:gridCol w:w="603"/>
        <w:gridCol w:w="603"/>
        <w:gridCol w:w="609"/>
        <w:gridCol w:w="603"/>
        <w:gridCol w:w="603"/>
        <w:gridCol w:w="603"/>
        <w:gridCol w:w="603"/>
        <w:gridCol w:w="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3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0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2023年，我局在政务公开工作中取得一定成效，但离上级部门和群众要求还有一定差距，主要体现在政策信息发布不够积极主动，重要政策文件与解读材料同步发布还不够及时。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针对存在的问题，下一步将从以下方面进行改进：一是加强学习，组织干部学习政务公开相关法律法规及实施意见，牢固树立宗旨意识、服务意识、公开意识和法治意识，完善制度机制建设；二是充分发挥政府网站信息公开第一平台作用，加强政策解读，做到重要政策文件与解读材料同步发布，积极回应群众关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政府信息处理费收取为0。2023年度区级人大代表建议办理3件，区级政协委员提案办理5件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，办理结果均为满意。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黄石经济技术开发区·铁山卫生健康局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2024年1月3日    </w:t>
      </w:r>
    </w:p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C84A78-4F64-405F-983B-2FE626F9A80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0120DFF-994B-4BFA-ABD9-1A59438F64CA}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3" w:fontKey="{E22D282C-1980-4701-ACE2-C5624A62E249}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33B374BB-2C02-4152-A066-C150EFAEBBAF}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5" w:fontKey="{2968F4D5-2803-455B-BF7C-6956A1A261C5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6" w:fontKey="{C2AE6CBE-17D4-4EBB-B525-2E436A4BE05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349881C1-2F7B-43FC-81F7-15E37D12276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Yzk1NGJjOTNlYTJmY2I0YjRlZDAyMTYyZDg3MGUifQ=="/>
  </w:docVars>
  <w:rsids>
    <w:rsidRoot w:val="238B1E27"/>
    <w:rsid w:val="036357E9"/>
    <w:rsid w:val="0383292A"/>
    <w:rsid w:val="050C35D6"/>
    <w:rsid w:val="057E39EE"/>
    <w:rsid w:val="078A274D"/>
    <w:rsid w:val="0B163B8B"/>
    <w:rsid w:val="0C871385"/>
    <w:rsid w:val="0DC3491D"/>
    <w:rsid w:val="0F4D4669"/>
    <w:rsid w:val="1671188B"/>
    <w:rsid w:val="17375673"/>
    <w:rsid w:val="188A7233"/>
    <w:rsid w:val="238B1E27"/>
    <w:rsid w:val="246E2621"/>
    <w:rsid w:val="344E63A0"/>
    <w:rsid w:val="380214FF"/>
    <w:rsid w:val="397119C0"/>
    <w:rsid w:val="3AD24F08"/>
    <w:rsid w:val="3BD1381A"/>
    <w:rsid w:val="3CE07E67"/>
    <w:rsid w:val="41D01D50"/>
    <w:rsid w:val="43114581"/>
    <w:rsid w:val="438B385D"/>
    <w:rsid w:val="45862A05"/>
    <w:rsid w:val="47C460F6"/>
    <w:rsid w:val="4F7F59E2"/>
    <w:rsid w:val="51FB73DA"/>
    <w:rsid w:val="56F55393"/>
    <w:rsid w:val="6D032DF1"/>
    <w:rsid w:val="70155F65"/>
    <w:rsid w:val="70FA5146"/>
    <w:rsid w:val="739A04E2"/>
    <w:rsid w:val="747F58E7"/>
    <w:rsid w:val="75F77639"/>
    <w:rsid w:val="764861AD"/>
    <w:rsid w:val="77FC7628"/>
    <w:rsid w:val="79FB1236"/>
    <w:rsid w:val="7AEFA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1973</Words>
  <Characters>2031</Characters>
  <Lines>0</Lines>
  <Paragraphs>0</Paragraphs>
  <ScaleCrop>false</ScaleCrop>
  <LinksUpToDate>false</LinksUpToDate>
  <CharactersWithSpaces>2226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2021-12-21T23:19:00Z</dcterms:created>
  <dc:creator>WPS_1624785580</dc:creator>
  <cp:lastModifiedBy>5</cp:lastModifiedBy>
  <cp:lastPrinted>2024-01-05T02:19:00Z</cp:lastPrinted>
  <dcterms:modified xsi:type="dcterms:W3CDTF">2024-01-15T07:48:42Z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875B2C3A460C42D6A543BC9754A3D196_13</vt:lpwstr>
  </property>
</Properties>
</file>